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A724A" w14:textId="77777777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jc w:val="center"/>
        <w:rPr>
          <w:rFonts w:ascii="Lato" w:eastAsia="PKO Bank Polski Rg" w:hAnsi="Lato" w:cs="PKO Bank Polski Rg"/>
          <w:b/>
          <w:bCs/>
          <w:color w:val="000000"/>
        </w:rPr>
      </w:pPr>
    </w:p>
    <w:p w14:paraId="012D528B" w14:textId="17682184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jc w:val="center"/>
        <w:rPr>
          <w:rFonts w:ascii="Lato" w:eastAsia="PKO Bank Polski Rg" w:hAnsi="Lato" w:cs="PKO Bank Polski Rg"/>
          <w:b/>
          <w:bCs/>
          <w:color w:val="000000"/>
        </w:rPr>
      </w:pPr>
      <w:r w:rsidRPr="00217BE5">
        <w:rPr>
          <w:rFonts w:ascii="Lato" w:eastAsia="PKO Bank Polski Rg" w:hAnsi="Lato" w:cs="PKO Bank Polski Rg"/>
          <w:b/>
          <w:bCs/>
          <w:color w:val="000000"/>
        </w:rPr>
        <w:t xml:space="preserve">Załącznik nr 5 do Regulaminu Programu </w:t>
      </w:r>
      <w:proofErr w:type="spellStart"/>
      <w:r w:rsidRPr="00217BE5">
        <w:rPr>
          <w:rFonts w:ascii="Lato" w:eastAsia="PKO Bank Polski Rg" w:hAnsi="Lato" w:cs="PKO Bank Polski Rg"/>
          <w:b/>
          <w:bCs/>
          <w:color w:val="000000"/>
        </w:rPr>
        <w:t>Regrantingowego</w:t>
      </w:r>
      <w:proofErr w:type="spellEnd"/>
      <w:r w:rsidRPr="00217BE5">
        <w:rPr>
          <w:rFonts w:ascii="Lato" w:eastAsia="PKO Bank Polski Rg" w:hAnsi="Lato" w:cs="PKO Bank Polski Rg"/>
          <w:b/>
          <w:bCs/>
          <w:color w:val="000000"/>
        </w:rPr>
        <w:t xml:space="preserve"> „Pomagamy z Każdym Krokiem”</w:t>
      </w:r>
    </w:p>
    <w:p w14:paraId="7A84CCDB" w14:textId="29AEC544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jc w:val="center"/>
        <w:rPr>
          <w:rFonts w:ascii="Lato" w:eastAsia="PKO Bank Polski Rg" w:hAnsi="Lato" w:cs="PKO Bank Polski Rg"/>
          <w:b/>
          <w:bCs/>
          <w:color w:val="000000"/>
        </w:rPr>
      </w:pPr>
      <w:r w:rsidRPr="00217BE5">
        <w:rPr>
          <w:rFonts w:ascii="Lato" w:eastAsia="PKO Bank Polski Rg" w:hAnsi="Lato" w:cs="PKO Bank Polski Rg"/>
          <w:b/>
          <w:bCs/>
          <w:color w:val="000000"/>
        </w:rPr>
        <w:t>Oświadczenie o kwalifikowalności podatku VAT</w:t>
      </w:r>
    </w:p>
    <w:p w14:paraId="2147FAFE" w14:textId="77777777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</w:p>
    <w:p w14:paraId="01D019E4" w14:textId="3974776C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/>
        </w:rPr>
        <w:t xml:space="preserve">Pełna nazwa podmiotu:  </w:t>
      </w:r>
    </w:p>
    <w:p w14:paraId="4FB416D6" w14:textId="44162EA5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/>
        </w:rPr>
        <w:t xml:space="preserve">Numer KRS / NIP / REGON: </w:t>
      </w:r>
    </w:p>
    <w:p w14:paraId="72554D6A" w14:textId="22084390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/>
        </w:rPr>
        <w:t xml:space="preserve">Nazwa projektu: </w:t>
      </w:r>
    </w:p>
    <w:p w14:paraId="62655F52" w14:textId="77777777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</w:p>
    <w:p w14:paraId="258FA237" w14:textId="47CD61BA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jc w:val="both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/>
        </w:rPr>
        <w:t xml:space="preserve">Działając w imieniu i na rzecz wyżej wymienionego </w:t>
      </w:r>
      <w:r w:rsidR="00B25C66">
        <w:rPr>
          <w:rFonts w:ascii="Lato" w:eastAsia="PKO Bank Polski Rg" w:hAnsi="Lato" w:cs="PKO Bank Polski Rg"/>
          <w:color w:val="000000"/>
        </w:rPr>
        <w:t>p</w:t>
      </w:r>
      <w:r w:rsidRPr="00217BE5">
        <w:rPr>
          <w:rFonts w:ascii="Lato" w:eastAsia="PKO Bank Polski Rg" w:hAnsi="Lato" w:cs="PKO Bank Polski Rg"/>
          <w:color w:val="000000"/>
        </w:rPr>
        <w:t>odmiotu, jako osob</w:t>
      </w:r>
      <w:r w:rsidR="00B25C66">
        <w:rPr>
          <w:rFonts w:ascii="Lato" w:eastAsia="PKO Bank Polski Rg" w:hAnsi="Lato" w:cs="PKO Bank Polski Rg"/>
          <w:color w:val="000000"/>
        </w:rPr>
        <w:t>a(</w:t>
      </w:r>
      <w:r w:rsidRPr="00217BE5">
        <w:rPr>
          <w:rFonts w:ascii="Lato" w:eastAsia="PKO Bank Polski Rg" w:hAnsi="Lato" w:cs="PKO Bank Polski Rg"/>
          <w:color w:val="000000"/>
        </w:rPr>
        <w:t>y</w:t>
      </w:r>
      <w:r w:rsidR="00B25C66">
        <w:rPr>
          <w:rFonts w:ascii="Lato" w:eastAsia="PKO Bank Polski Rg" w:hAnsi="Lato" w:cs="PKO Bank Polski Rg"/>
          <w:color w:val="000000"/>
        </w:rPr>
        <w:t>)</w:t>
      </w:r>
      <w:r w:rsidRPr="00217BE5">
        <w:rPr>
          <w:rFonts w:ascii="Lato" w:eastAsia="PKO Bank Polski Rg" w:hAnsi="Lato" w:cs="PKO Bank Polski Rg"/>
          <w:color w:val="000000"/>
        </w:rPr>
        <w:t xml:space="preserve"> uprawnion</w:t>
      </w:r>
      <w:r w:rsidR="00B25C66">
        <w:rPr>
          <w:rFonts w:ascii="Lato" w:eastAsia="PKO Bank Polski Rg" w:hAnsi="Lato" w:cs="PKO Bank Polski Rg"/>
          <w:color w:val="000000"/>
        </w:rPr>
        <w:t>a(</w:t>
      </w:r>
      <w:r w:rsidRPr="00217BE5">
        <w:rPr>
          <w:rFonts w:ascii="Lato" w:eastAsia="PKO Bank Polski Rg" w:hAnsi="Lato" w:cs="PKO Bank Polski Rg"/>
          <w:color w:val="000000"/>
        </w:rPr>
        <w:t>e</w:t>
      </w:r>
      <w:r w:rsidR="00B25C66">
        <w:rPr>
          <w:rFonts w:ascii="Lato" w:eastAsia="PKO Bank Polski Rg" w:hAnsi="Lato" w:cs="PKO Bank Polski Rg"/>
          <w:color w:val="000000"/>
        </w:rPr>
        <w:t>)</w:t>
      </w:r>
      <w:r w:rsidRPr="00217BE5">
        <w:rPr>
          <w:rFonts w:ascii="Lato" w:eastAsia="PKO Bank Polski Rg" w:hAnsi="Lato" w:cs="PKO Bank Polski Rg"/>
          <w:color w:val="000000"/>
        </w:rPr>
        <w:t xml:space="preserve"> do jego reprezentacji, oświadczam</w:t>
      </w:r>
      <w:r w:rsidR="00B25C66">
        <w:rPr>
          <w:rFonts w:ascii="Lato" w:eastAsia="PKO Bank Polski Rg" w:hAnsi="Lato" w:cs="PKO Bank Polski Rg"/>
          <w:color w:val="000000"/>
        </w:rPr>
        <w:t>(</w:t>
      </w:r>
      <w:r w:rsidRPr="00217BE5">
        <w:rPr>
          <w:rFonts w:ascii="Lato" w:eastAsia="PKO Bank Polski Rg" w:hAnsi="Lato" w:cs="PKO Bank Polski Rg"/>
          <w:color w:val="000000"/>
        </w:rPr>
        <w:t>y</w:t>
      </w:r>
      <w:r w:rsidR="00B25C66">
        <w:rPr>
          <w:rFonts w:ascii="Lato" w:eastAsia="PKO Bank Polski Rg" w:hAnsi="Lato" w:cs="PKO Bank Polski Rg"/>
          <w:color w:val="000000"/>
        </w:rPr>
        <w:t>)</w:t>
      </w:r>
      <w:r w:rsidRPr="00217BE5">
        <w:rPr>
          <w:rFonts w:ascii="Lato" w:eastAsia="PKO Bank Polski Rg" w:hAnsi="Lato" w:cs="PKO Bank Polski Rg"/>
          <w:color w:val="000000"/>
        </w:rPr>
        <w:t>, że (proszę zaznaczyć właściwe pole znakiem X):</w:t>
      </w:r>
    </w:p>
    <w:p w14:paraId="7E469FDB" w14:textId="77777777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jc w:val="both"/>
        <w:rPr>
          <w:rFonts w:ascii="Lato" w:eastAsia="PKO Bank Polski Rg" w:hAnsi="Lato" w:cs="PKO Bank Polski Rg"/>
          <w:color w:val="000000"/>
        </w:rPr>
      </w:pPr>
    </w:p>
    <w:p w14:paraId="7D2E430D" w14:textId="766F907D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 w:themeColor="text1"/>
        </w:rPr>
        <w:t xml:space="preserve">[  ] Oświadczam, że podmiot, który reprezentuję, </w:t>
      </w:r>
      <w:r w:rsidRPr="00217BE5">
        <w:rPr>
          <w:rFonts w:ascii="Lato" w:eastAsia="PKO Bank Polski Rg" w:hAnsi="Lato" w:cs="PKO Bank Polski Rg"/>
          <w:b/>
          <w:bCs/>
          <w:color w:val="000000" w:themeColor="text1"/>
        </w:rPr>
        <w:t>nie jest</w:t>
      </w:r>
      <w:r w:rsidRPr="00217BE5">
        <w:rPr>
          <w:rFonts w:ascii="Lato" w:eastAsia="PKO Bank Polski Rg" w:hAnsi="Lato" w:cs="PKO Bank Polski Rg"/>
          <w:color w:val="000000" w:themeColor="text1"/>
        </w:rPr>
        <w:t xml:space="preserve"> czynnym podatnikiem podatku od towarów i usług (VAT), zgodnie z ustawą z dnia 11 marca 2004 r. o podatku od towarów i usług.</w:t>
      </w:r>
    </w:p>
    <w:p w14:paraId="72CF4BB8" w14:textId="3106F609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 w:themeColor="text1"/>
        </w:rPr>
        <w:t xml:space="preserve">[  ] Oświadczam, że podmiot, który reprezentuję, </w:t>
      </w:r>
      <w:r w:rsidRPr="00217BE5">
        <w:rPr>
          <w:rFonts w:ascii="Lato" w:eastAsia="PKO Bank Polski Rg" w:hAnsi="Lato" w:cs="PKO Bank Polski Rg"/>
          <w:b/>
          <w:bCs/>
          <w:color w:val="000000" w:themeColor="text1"/>
        </w:rPr>
        <w:t>jest</w:t>
      </w:r>
      <w:r w:rsidRPr="00217BE5">
        <w:rPr>
          <w:rFonts w:ascii="Lato" w:eastAsia="PKO Bank Polski Rg" w:hAnsi="Lato" w:cs="PKO Bank Polski Rg"/>
          <w:color w:val="000000" w:themeColor="text1"/>
        </w:rPr>
        <w:t xml:space="preserve"> czynnym podatnikiem podatku od towarów i usług (VAT), zgodnie z ustawą z dnia 11 marca 2004 r. o podatku od towarów i usług.</w:t>
      </w:r>
    </w:p>
    <w:p w14:paraId="1598D7BE" w14:textId="03CB5626" w:rsidR="00217BE5" w:rsidRPr="00217BE5" w:rsidRDefault="00000000" w:rsidP="00217BE5">
      <w:pPr>
        <w:pBdr>
          <w:top w:val="nil"/>
          <w:left w:val="nil"/>
          <w:bottom w:val="nil"/>
          <w:right w:val="nil"/>
          <w:between w:val="nil"/>
        </w:pBdr>
        <w:rPr>
          <w:rFonts w:ascii="Lato" w:eastAsia="PKO Bank Polski Rg" w:hAnsi="Lato" w:cs="PKO Bank Polski Rg"/>
          <w:color w:val="000000"/>
        </w:rPr>
      </w:pPr>
      <w:sdt>
        <w:sdtPr>
          <w:rPr>
            <w:rFonts w:ascii="Lato" w:hAnsi="Lato"/>
          </w:rPr>
          <w:tag w:val="goog_rdk_26"/>
          <w:id w:val="1744101059"/>
        </w:sdtPr>
        <w:sdtContent>
          <w:r w:rsidR="00217BE5" w:rsidRPr="00217BE5">
            <w:rPr>
              <w:rFonts w:ascii="Lato" w:eastAsia="PKO Bank Polski Rg" w:hAnsi="Lato" w:cs="PKO Bank Polski Rg"/>
              <w:color w:val="000000" w:themeColor="text1"/>
            </w:rPr>
            <w:t xml:space="preserve">[  ] </w:t>
          </w:r>
        </w:sdtContent>
      </w:sdt>
      <w:r w:rsidR="00217BE5" w:rsidRPr="00217BE5">
        <w:rPr>
          <w:rFonts w:ascii="Lato" w:eastAsia="PKO Bank Polski Rg" w:hAnsi="Lato" w:cs="PKO Bank Polski Rg"/>
          <w:color w:val="000000" w:themeColor="text1"/>
        </w:rPr>
        <w:t xml:space="preserve">W związku z powyższym, </w:t>
      </w:r>
      <w:r w:rsidR="00217BE5" w:rsidRPr="00B24903">
        <w:rPr>
          <w:rFonts w:ascii="Lato" w:eastAsia="PKO Bank Polski Rg" w:hAnsi="Lato" w:cs="PKO Bank Polski Rg"/>
          <w:b/>
          <w:bCs/>
          <w:color w:val="000000" w:themeColor="text1"/>
        </w:rPr>
        <w:t>będę odliczał</w:t>
      </w:r>
      <w:r w:rsidR="00217BE5" w:rsidRPr="00217BE5">
        <w:rPr>
          <w:rFonts w:ascii="Lato" w:eastAsia="PKO Bank Polski Rg" w:hAnsi="Lato" w:cs="PKO Bank Polski Rg"/>
          <w:color w:val="000000" w:themeColor="text1"/>
        </w:rPr>
        <w:t xml:space="preserve"> podatek VAT od wydatków ponoszonych w ramach realizacji projektu grantowego, co oznacza, że VAT nie stanowi kosztu kwalifikowalnego w projekcie.</w:t>
      </w:r>
    </w:p>
    <w:p w14:paraId="23995E48" w14:textId="34E95BFE" w:rsidR="00217BE5" w:rsidRPr="00217BE5" w:rsidRDefault="00217BE5" w:rsidP="00217BE5">
      <w:pPr>
        <w:pBdr>
          <w:top w:val="nil"/>
          <w:left w:val="nil"/>
          <w:bottom w:val="nil"/>
          <w:right w:val="nil"/>
          <w:between w:val="nil"/>
        </w:pBdr>
        <w:spacing w:after="34" w:line="296" w:lineRule="auto"/>
        <w:rPr>
          <w:rFonts w:ascii="Lato" w:eastAsia="PKO Bank Polski Rg" w:hAnsi="Lato" w:cs="PKO Bank Polski Rg"/>
          <w:color w:val="000000"/>
        </w:rPr>
      </w:pPr>
      <w:r w:rsidRPr="00217BE5">
        <w:rPr>
          <w:rFonts w:ascii="Lato" w:eastAsia="PKO Bank Polski Rg" w:hAnsi="Lato" w:cs="PKO Bank Polski Rg"/>
          <w:color w:val="000000" w:themeColor="text1"/>
        </w:rPr>
        <w:t xml:space="preserve">[  ] W związku z powyższym, </w:t>
      </w:r>
      <w:r w:rsidRPr="00B24903">
        <w:rPr>
          <w:rFonts w:ascii="Lato" w:eastAsia="PKO Bank Polski Rg" w:hAnsi="Lato" w:cs="PKO Bank Polski Rg"/>
          <w:b/>
          <w:bCs/>
          <w:color w:val="000000" w:themeColor="text1"/>
        </w:rPr>
        <w:t>nie będę odliczał</w:t>
      </w:r>
      <w:r w:rsidRPr="00217BE5">
        <w:rPr>
          <w:rFonts w:ascii="Lato" w:eastAsia="PKO Bank Polski Rg" w:hAnsi="Lato" w:cs="PKO Bank Polski Rg"/>
          <w:color w:val="000000" w:themeColor="text1"/>
        </w:rPr>
        <w:t xml:space="preserve"> podatku VAT od wydatków ponoszonych w ramach realizacji projektu grantowego, co oznacza, że VAT stanowi koszt kwalifikowalny w projekcie.</w:t>
      </w:r>
    </w:p>
    <w:p w14:paraId="6640884D" w14:textId="77777777" w:rsidR="004D4AC3" w:rsidRPr="00217BE5" w:rsidRDefault="004D4AC3">
      <w:pPr>
        <w:rPr>
          <w:rFonts w:ascii="Lato" w:hAnsi="Lato"/>
        </w:rPr>
      </w:pPr>
    </w:p>
    <w:p w14:paraId="73364D4F" w14:textId="77777777" w:rsidR="00217BE5" w:rsidRPr="00217BE5" w:rsidRDefault="00217BE5">
      <w:pPr>
        <w:rPr>
          <w:rFonts w:ascii="Lato" w:hAnsi="Lato"/>
        </w:rPr>
      </w:pPr>
    </w:p>
    <w:p w14:paraId="0D292228" w14:textId="77777777" w:rsidR="00B25C66" w:rsidRDefault="00217BE5" w:rsidP="00B25C66">
      <w:pPr>
        <w:spacing w:after="0"/>
        <w:jc w:val="right"/>
        <w:rPr>
          <w:rFonts w:ascii="Lato" w:hAnsi="Lato"/>
        </w:rPr>
      </w:pPr>
      <w:r w:rsidRPr="00217BE5">
        <w:rPr>
          <w:rFonts w:ascii="Lato" w:hAnsi="Lato"/>
        </w:rPr>
        <w:t xml:space="preserve"> Podpis</w:t>
      </w:r>
      <w:r>
        <w:rPr>
          <w:rFonts w:ascii="Lato" w:hAnsi="Lato"/>
        </w:rPr>
        <w:t>(</w:t>
      </w:r>
      <w:r w:rsidRPr="00217BE5">
        <w:rPr>
          <w:rFonts w:ascii="Lato" w:hAnsi="Lato"/>
        </w:rPr>
        <w:t>y</w:t>
      </w:r>
      <w:r>
        <w:rPr>
          <w:rFonts w:ascii="Lato" w:hAnsi="Lato"/>
        </w:rPr>
        <w:t>)</w:t>
      </w:r>
      <w:r w:rsidRPr="00217BE5">
        <w:rPr>
          <w:rFonts w:ascii="Lato" w:hAnsi="Lato"/>
        </w:rPr>
        <w:t xml:space="preserve"> osób uprawnionych do reprezentacji podmiotu</w:t>
      </w:r>
      <w:r w:rsidR="00B25C66">
        <w:rPr>
          <w:rFonts w:ascii="Lato" w:hAnsi="Lato"/>
        </w:rPr>
        <w:t xml:space="preserve"> </w:t>
      </w:r>
    </w:p>
    <w:p w14:paraId="1F41679A" w14:textId="5603FA46" w:rsidR="00217BE5" w:rsidRDefault="00B25C66" w:rsidP="00217BE5">
      <w:pPr>
        <w:jc w:val="right"/>
        <w:rPr>
          <w:rFonts w:ascii="Lato" w:hAnsi="Lato"/>
        </w:rPr>
      </w:pPr>
      <w:r>
        <w:rPr>
          <w:rFonts w:ascii="Lato" w:hAnsi="Lato"/>
        </w:rPr>
        <w:t xml:space="preserve">(przy użyciu </w:t>
      </w:r>
      <w:r w:rsidRPr="00B25C66">
        <w:rPr>
          <w:rFonts w:ascii="Lato" w:hAnsi="Lato"/>
        </w:rPr>
        <w:t>kwalifikowanego podpisu elektronicznego</w:t>
      </w:r>
      <w:r>
        <w:rPr>
          <w:rFonts w:ascii="Lato" w:hAnsi="Lato"/>
        </w:rPr>
        <w:t>):</w:t>
      </w:r>
    </w:p>
    <w:p w14:paraId="6C1560BB" w14:textId="77777777" w:rsidR="00B25C66" w:rsidRDefault="00B25C66" w:rsidP="00217BE5">
      <w:pPr>
        <w:jc w:val="right"/>
        <w:rPr>
          <w:rFonts w:ascii="Lato" w:hAnsi="Lato"/>
        </w:rPr>
      </w:pPr>
    </w:p>
    <w:p w14:paraId="5246B853" w14:textId="77777777" w:rsidR="00B25C66" w:rsidRDefault="00B25C66" w:rsidP="00217BE5">
      <w:pPr>
        <w:jc w:val="right"/>
        <w:rPr>
          <w:rFonts w:ascii="Lato" w:hAnsi="Lato"/>
        </w:rPr>
      </w:pPr>
    </w:p>
    <w:p w14:paraId="4F59D39F" w14:textId="0B28DB5F" w:rsidR="00B25C66" w:rsidRPr="00217BE5" w:rsidRDefault="00B25C66" w:rsidP="00217BE5">
      <w:pPr>
        <w:jc w:val="right"/>
        <w:rPr>
          <w:rFonts w:ascii="Lato" w:hAnsi="Lato"/>
        </w:rPr>
      </w:pPr>
      <w:r>
        <w:rPr>
          <w:rFonts w:ascii="Lato" w:hAnsi="Lato"/>
        </w:rPr>
        <w:t>...................................................................................................................................................</w:t>
      </w:r>
    </w:p>
    <w:sectPr w:rsidR="00B25C66" w:rsidRPr="00217BE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AE65" w14:textId="77777777" w:rsidR="00F62565" w:rsidRDefault="00F62565" w:rsidP="00217BE5">
      <w:pPr>
        <w:spacing w:after="0" w:line="240" w:lineRule="auto"/>
      </w:pPr>
      <w:r>
        <w:separator/>
      </w:r>
    </w:p>
  </w:endnote>
  <w:endnote w:type="continuationSeparator" w:id="0">
    <w:p w14:paraId="7FFE7E4C" w14:textId="77777777" w:rsidR="00F62565" w:rsidRDefault="00F62565" w:rsidP="0021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PKO Bank Polski Rg">
    <w:altName w:val="Calibri"/>
    <w:charset w:val="EE"/>
    <w:family w:val="auto"/>
    <w:pitch w:val="variable"/>
    <w:sig w:usb0="800000AF" w:usb1="4000004A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E0A6" w14:textId="77777777" w:rsidR="00F62565" w:rsidRDefault="00F62565" w:rsidP="00217BE5">
      <w:pPr>
        <w:spacing w:after="0" w:line="240" w:lineRule="auto"/>
      </w:pPr>
      <w:r>
        <w:separator/>
      </w:r>
    </w:p>
  </w:footnote>
  <w:footnote w:type="continuationSeparator" w:id="0">
    <w:p w14:paraId="45B89E60" w14:textId="77777777" w:rsidR="00F62565" w:rsidRDefault="00F62565" w:rsidP="0021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9BC3" w14:textId="179653EF" w:rsidR="00217BE5" w:rsidRPr="00217BE5" w:rsidRDefault="00217BE5">
    <w:pPr>
      <w:pStyle w:val="Nagwek"/>
      <w:rPr>
        <w:rFonts w:ascii="Lato" w:hAnsi="Lato"/>
        <w:b/>
        <w:bCs/>
        <w:color w:val="323E4F" w:themeColor="text2" w:themeShade="BF"/>
      </w:rPr>
    </w:pPr>
    <w:r w:rsidRPr="00217BE5">
      <w:rPr>
        <w:rFonts w:ascii="Lato" w:hAnsi="Lato"/>
        <w:b/>
        <w:bCs/>
        <w:noProof/>
        <w:color w:val="323E4F" w:themeColor="text2" w:themeShade="BF"/>
      </w:rPr>
      <w:drawing>
        <wp:anchor distT="0" distB="0" distL="114300" distR="114300" simplePos="0" relativeHeight="251658240" behindDoc="0" locked="0" layoutInCell="1" allowOverlap="1" wp14:anchorId="5F6CB86D" wp14:editId="604D5DCF">
          <wp:simplePos x="0" y="0"/>
          <wp:positionH relativeFrom="column">
            <wp:posOffset>3443605</wp:posOffset>
          </wp:positionH>
          <wp:positionV relativeFrom="paragraph">
            <wp:posOffset>-297180</wp:posOffset>
          </wp:positionV>
          <wp:extent cx="2493645" cy="737870"/>
          <wp:effectExtent l="0" t="0" r="1905" b="5080"/>
          <wp:wrapThrough wrapText="bothSides">
            <wp:wrapPolygon edited="0">
              <wp:start x="0" y="0"/>
              <wp:lineTo x="0" y="21191"/>
              <wp:lineTo x="21451" y="21191"/>
              <wp:lineTo x="21451" y="0"/>
              <wp:lineTo x="0" y="0"/>
            </wp:wrapPolygon>
          </wp:wrapThrough>
          <wp:docPr id="17679818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7BE5">
      <w:rPr>
        <w:rFonts w:ascii="Lato" w:hAnsi="Lato"/>
        <w:b/>
        <w:bCs/>
        <w:color w:val="323E4F" w:themeColor="text2" w:themeShade="BF"/>
      </w:rPr>
      <w:t>Pomagamy z każdym krokiem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C7673"/>
    <w:multiLevelType w:val="multilevel"/>
    <w:tmpl w:val="D13A209C"/>
    <w:lvl w:ilvl="0">
      <w:start w:val="1"/>
      <w:numFmt w:val="decimal"/>
      <w:lvlText w:val="%1."/>
      <w:lvlJc w:val="left"/>
      <w:pPr>
        <w:ind w:left="489" w:hanging="360"/>
      </w:pPr>
      <w:rPr>
        <w:rFonts w:ascii="Bahnschrift" w:eastAsia="Bahnschrift" w:hAnsi="Bahnschrift" w:cs="Bahnschrift"/>
        <w:sz w:val="20"/>
        <w:szCs w:val="20"/>
      </w:rPr>
    </w:lvl>
    <w:lvl w:ilvl="1">
      <w:start w:val="1"/>
      <w:numFmt w:val="lowerLetter"/>
      <w:lvlText w:val="%2."/>
      <w:lvlJc w:val="left"/>
      <w:pPr>
        <w:ind w:left="1209" w:hanging="360"/>
      </w:pPr>
    </w:lvl>
    <w:lvl w:ilvl="2">
      <w:start w:val="1"/>
      <w:numFmt w:val="lowerRoman"/>
      <w:lvlText w:val="%3."/>
      <w:lvlJc w:val="right"/>
      <w:pPr>
        <w:ind w:left="1929" w:hanging="180"/>
      </w:pPr>
    </w:lvl>
    <w:lvl w:ilvl="3">
      <w:start w:val="1"/>
      <w:numFmt w:val="decimal"/>
      <w:lvlText w:val="%4."/>
      <w:lvlJc w:val="left"/>
      <w:pPr>
        <w:ind w:left="2649" w:hanging="360"/>
      </w:pPr>
    </w:lvl>
    <w:lvl w:ilvl="4">
      <w:start w:val="1"/>
      <w:numFmt w:val="lowerLetter"/>
      <w:lvlText w:val="%5."/>
      <w:lvlJc w:val="left"/>
      <w:pPr>
        <w:ind w:left="3369" w:hanging="360"/>
      </w:pPr>
    </w:lvl>
    <w:lvl w:ilvl="5">
      <w:start w:val="1"/>
      <w:numFmt w:val="lowerRoman"/>
      <w:lvlText w:val="%6."/>
      <w:lvlJc w:val="right"/>
      <w:pPr>
        <w:ind w:left="4089" w:hanging="180"/>
      </w:pPr>
    </w:lvl>
    <w:lvl w:ilvl="6">
      <w:start w:val="1"/>
      <w:numFmt w:val="decimal"/>
      <w:lvlText w:val="%7."/>
      <w:lvlJc w:val="left"/>
      <w:pPr>
        <w:ind w:left="4809" w:hanging="360"/>
      </w:pPr>
    </w:lvl>
    <w:lvl w:ilvl="7">
      <w:start w:val="1"/>
      <w:numFmt w:val="lowerLetter"/>
      <w:lvlText w:val="%8."/>
      <w:lvlJc w:val="left"/>
      <w:pPr>
        <w:ind w:left="5529" w:hanging="360"/>
      </w:pPr>
    </w:lvl>
    <w:lvl w:ilvl="8">
      <w:start w:val="1"/>
      <w:numFmt w:val="lowerRoman"/>
      <w:lvlText w:val="%9."/>
      <w:lvlJc w:val="right"/>
      <w:pPr>
        <w:ind w:left="6249" w:hanging="180"/>
      </w:pPr>
    </w:lvl>
  </w:abstractNum>
  <w:num w:numId="1" w16cid:durableId="381825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E5"/>
    <w:rsid w:val="00035225"/>
    <w:rsid w:val="00217BE5"/>
    <w:rsid w:val="004B4954"/>
    <w:rsid w:val="004D4AC3"/>
    <w:rsid w:val="005519A5"/>
    <w:rsid w:val="007425EE"/>
    <w:rsid w:val="0075133C"/>
    <w:rsid w:val="009D47E8"/>
    <w:rsid w:val="00B24903"/>
    <w:rsid w:val="00B25C66"/>
    <w:rsid w:val="00F6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8883E"/>
  <w15:chartTrackingRefBased/>
  <w15:docId w15:val="{D05C3415-17C6-4BDC-A336-ED671DB3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BE5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7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BE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BE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B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B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B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BE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BE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B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B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B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B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7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7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7B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B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7BE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B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BE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BE5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1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BE5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BE5"/>
    <w:rPr>
      <w:rFonts w:ascii="Calibri" w:eastAsia="Calibri" w:hAnsi="Calibri" w:cs="Calibri"/>
      <w:kern w:val="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B867840009EB47BC90662641BC4426" ma:contentTypeVersion="16" ma:contentTypeDescription="Utwórz nowy dokument." ma:contentTypeScope="" ma:versionID="a0d66c7de37067a48be0b6c384cfa38b">
  <xsd:schema xmlns:xsd="http://www.w3.org/2001/XMLSchema" xmlns:xs="http://www.w3.org/2001/XMLSchema" xmlns:p="http://schemas.microsoft.com/office/2006/metadata/properties" xmlns:ns2="ef43e415-c86c-4524-87f1-74c93f9b3d93" xmlns:ns3="4af2d634-7e13-47a1-b474-07a14936086e" targetNamespace="http://schemas.microsoft.com/office/2006/metadata/properties" ma:root="true" ma:fieldsID="4e14a77f61200a69ebc2b27a1651c1ad" ns2:_="" ns3:_="">
    <xsd:import namespace="ef43e415-c86c-4524-87f1-74c93f9b3d93"/>
    <xsd:import namespace="4af2d634-7e13-47a1-b474-07a149360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3e415-c86c-4524-87f1-74c93f9b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0891e9fd-1ac7-466f-85f2-cd5e3305d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2d634-7e13-47a1-b474-07a149360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076a348-5f09-43d8-a5ee-3ca1a182241a}" ma:internalName="TaxCatchAll" ma:showField="CatchAllData" ma:web="4af2d634-7e13-47a1-b474-07a149360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43e415-c86c-4524-87f1-74c93f9b3d93">
      <Terms xmlns="http://schemas.microsoft.com/office/infopath/2007/PartnerControls"/>
    </lcf76f155ced4ddcb4097134ff3c332f>
    <TaxCatchAll xmlns="4af2d634-7e13-47a1-b474-07a14936086e" xsi:nil="true"/>
  </documentManagement>
</p:properties>
</file>

<file path=customXml/itemProps1.xml><?xml version="1.0" encoding="utf-8"?>
<ds:datastoreItem xmlns:ds="http://schemas.openxmlformats.org/officeDocument/2006/customXml" ds:itemID="{E0DB9319-9AFA-403F-9E37-7BD6D59D47F2}"/>
</file>

<file path=customXml/itemProps2.xml><?xml version="1.0" encoding="utf-8"?>
<ds:datastoreItem xmlns:ds="http://schemas.openxmlformats.org/officeDocument/2006/customXml" ds:itemID="{8690100E-6891-468E-84E3-BA02E15FDF6A}"/>
</file>

<file path=customXml/itemProps3.xml><?xml version="1.0" encoding="utf-8"?>
<ds:datastoreItem xmlns:ds="http://schemas.openxmlformats.org/officeDocument/2006/customXml" ds:itemID="{0E8FCAE5-9928-4A70-BCFB-DD700C878B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Rogala</dc:creator>
  <cp:keywords/>
  <dc:description/>
  <cp:lastModifiedBy>Małgorzata Rogala</cp:lastModifiedBy>
  <cp:revision>2</cp:revision>
  <dcterms:created xsi:type="dcterms:W3CDTF">2026-09-22T14:32:00Z</dcterms:created>
  <dcterms:modified xsi:type="dcterms:W3CDTF">2026-09-23T09:23:00Z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0x0101007EB867840009EB47BC90662641BC4426</vt:lpwstr>
  </property>
</Properties>
</file>